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BB" w:rsidRDefault="00B13F08" w:rsidP="00B13F08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sz w:val="32"/>
          <w:szCs w:val="32"/>
          <w:lang w:val="tt-RU"/>
        </w:rPr>
      </w:pPr>
      <w:r w:rsidRPr="00B13F08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"Лицей №2 имени академика К. А. Валиева города </w:t>
      </w:r>
      <w:proofErr w:type="spellStart"/>
      <w:r w:rsidRPr="00B13F08">
        <w:rPr>
          <w:rFonts w:ascii="Times New Roman" w:hAnsi="Times New Roman"/>
          <w:sz w:val="24"/>
          <w:szCs w:val="24"/>
        </w:rPr>
        <w:t>Мамадыш</w:t>
      </w:r>
      <w:proofErr w:type="spellEnd"/>
      <w:r w:rsidRPr="00B13F08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B13F08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B13F08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3F3192" w:rsidRDefault="003F3192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Pr="00072EBB" w:rsidRDefault="00072EBB" w:rsidP="00072EBB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b/>
          <w:sz w:val="40"/>
          <w:szCs w:val="40"/>
          <w:lang w:val="tt-RU"/>
        </w:rPr>
      </w:pPr>
    </w:p>
    <w:p w:rsidR="00072EBB" w:rsidRDefault="009572AB" w:rsidP="009572AB">
      <w:pPr>
        <w:shd w:val="clear" w:color="auto" w:fill="FFFFFF"/>
        <w:tabs>
          <w:tab w:val="left" w:pos="3165"/>
          <w:tab w:val="center" w:pos="4677"/>
        </w:tabs>
        <w:spacing w:before="5" w:line="322" w:lineRule="exact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 w:rsidR="00072EBB" w:rsidRPr="00072EBB">
        <w:rPr>
          <w:rFonts w:ascii="Times New Roman" w:hAnsi="Times New Roman"/>
          <w:b/>
          <w:sz w:val="40"/>
          <w:szCs w:val="40"/>
        </w:rPr>
        <w:t>Мас</w:t>
      </w:r>
      <w:r w:rsidR="00072EBB">
        <w:rPr>
          <w:rFonts w:ascii="Times New Roman" w:hAnsi="Times New Roman"/>
          <w:b/>
          <w:sz w:val="40"/>
          <w:szCs w:val="40"/>
        </w:rPr>
        <w:t>тер – класс</w:t>
      </w:r>
    </w:p>
    <w:p w:rsidR="003F3192" w:rsidRDefault="003F3192" w:rsidP="003F3192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 татарскому языку</w:t>
      </w:r>
    </w:p>
    <w:p w:rsidR="003F3192" w:rsidRDefault="003F3192" w:rsidP="00072EBB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тему: «Имя прилагательное»</w:t>
      </w:r>
    </w:p>
    <w:p w:rsidR="00072EBB" w:rsidRPr="00072EBB" w:rsidRDefault="00072EBB" w:rsidP="00072EBB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/>
          <w:b/>
          <w:sz w:val="40"/>
          <w:szCs w:val="40"/>
        </w:rPr>
        <w:t>Сыйфат</w:t>
      </w:r>
      <w:proofErr w:type="spellEnd"/>
      <w:r>
        <w:rPr>
          <w:rFonts w:ascii="Times New Roman" w:hAnsi="Times New Roman"/>
          <w:b/>
          <w:sz w:val="40"/>
          <w:szCs w:val="40"/>
        </w:rPr>
        <w:t>»</w:t>
      </w: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3F3192" w:rsidRDefault="003F3192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3F3192" w:rsidP="003F3192">
      <w:pPr>
        <w:shd w:val="clear" w:color="auto" w:fill="FFFFFF"/>
        <w:spacing w:before="5" w:line="322" w:lineRule="exact"/>
        <w:jc w:val="right"/>
        <w:outlineLvl w:val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Выполнила</w:t>
      </w:r>
      <w:r w:rsidR="00072EBB">
        <w:rPr>
          <w:rFonts w:ascii="Times New Roman" w:hAnsi="Times New Roman"/>
          <w:b/>
          <w:sz w:val="32"/>
          <w:szCs w:val="32"/>
          <w:lang w:val="tt-RU"/>
        </w:rPr>
        <w:t>:</w:t>
      </w:r>
      <w:r w:rsidR="00072EBB">
        <w:rPr>
          <w:rFonts w:ascii="Times New Roman" w:hAnsi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sz w:val="32"/>
          <w:szCs w:val="32"/>
          <w:lang w:val="tt-RU"/>
        </w:rPr>
        <w:t xml:space="preserve">учитель татарского языка и литературы </w:t>
      </w:r>
    </w:p>
    <w:p w:rsidR="003F3192" w:rsidRDefault="00B13F08" w:rsidP="003F3192">
      <w:pPr>
        <w:shd w:val="clear" w:color="auto" w:fill="FFFFFF"/>
        <w:spacing w:before="5" w:line="322" w:lineRule="exact"/>
        <w:jc w:val="right"/>
        <w:outlineLvl w:val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Гилязова Лилия Равилевна</w:t>
      </w: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072EBB" w:rsidRDefault="00072EBB" w:rsidP="00072EBB">
      <w:pPr>
        <w:shd w:val="clear" w:color="auto" w:fill="FFFFFF"/>
        <w:spacing w:before="5" w:line="322" w:lineRule="exact"/>
        <w:outlineLvl w:val="0"/>
        <w:rPr>
          <w:rFonts w:ascii="Times New Roman" w:hAnsi="Times New Roman"/>
          <w:sz w:val="32"/>
          <w:szCs w:val="32"/>
          <w:lang w:val="tt-RU"/>
        </w:rPr>
      </w:pPr>
    </w:p>
    <w:p w:rsidR="009572AB" w:rsidRDefault="009572AB" w:rsidP="009572AB">
      <w:pPr>
        <w:shd w:val="clear" w:color="auto" w:fill="FFFFFF"/>
        <w:spacing w:before="5" w:line="322" w:lineRule="exact"/>
        <w:jc w:val="center"/>
        <w:outlineLvl w:val="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2016-2017 нче уку елы</w:t>
      </w:r>
      <w:bookmarkStart w:id="0" w:name="_GoBack"/>
      <w:bookmarkEnd w:id="0"/>
    </w:p>
    <w:p w:rsidR="00072EBB" w:rsidRPr="00072EBB" w:rsidRDefault="00072EBB" w:rsidP="00072EBB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Максат:  </w:t>
      </w:r>
    </w:p>
    <w:p w:rsidR="00072EBB" w:rsidRPr="00072EBB" w:rsidRDefault="00072EBB" w:rsidP="00072EBB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>1)</w:t>
      </w:r>
      <w:r w:rsidRPr="00072EBB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Сыйфат турында 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 xml:space="preserve"> мәгълүмат бирү.</w:t>
      </w:r>
    </w:p>
    <w:p w:rsidR="00072EBB" w:rsidRPr="00072EBB" w:rsidRDefault="00072EBB" w:rsidP="00072EBB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72EBB">
        <w:rPr>
          <w:rFonts w:ascii="Times New Roman" w:hAnsi="Times New Roman"/>
          <w:i/>
          <w:sz w:val="28"/>
          <w:szCs w:val="28"/>
          <w:lang w:val="tt-RU"/>
        </w:rPr>
        <w:t>2) Укучыларның</w:t>
      </w:r>
      <w:r w:rsidR="00930D8C">
        <w:rPr>
          <w:rFonts w:ascii="Times New Roman" w:hAnsi="Times New Roman"/>
          <w:i/>
          <w:sz w:val="28"/>
          <w:szCs w:val="28"/>
          <w:lang w:val="tt-RU"/>
        </w:rPr>
        <w:t xml:space="preserve"> танып белү,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 xml:space="preserve"> тиз уйлау, фикерләү сәләтләрен арттыру, тел байлыгы хәзинәсен баету, үстерү.</w:t>
      </w:r>
    </w:p>
    <w:p w:rsidR="00072EBB" w:rsidRPr="00072EBB" w:rsidRDefault="00072EBB" w:rsidP="00072EBB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72EBB">
        <w:rPr>
          <w:rFonts w:ascii="Times New Roman" w:hAnsi="Times New Roman"/>
          <w:i/>
          <w:sz w:val="28"/>
          <w:szCs w:val="28"/>
          <w:lang w:val="tt-RU"/>
        </w:rPr>
        <w:t>3) Эстетик тәрбия бирү,</w:t>
      </w:r>
      <w:r w:rsidR="00930D8C">
        <w:rPr>
          <w:rFonts w:ascii="Times New Roman" w:hAnsi="Times New Roman"/>
          <w:i/>
          <w:sz w:val="28"/>
          <w:szCs w:val="28"/>
          <w:lang w:val="tt-RU"/>
        </w:rPr>
        <w:t xml:space="preserve">җылы атмосфера тудыру, 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табигат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>ь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кә 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 xml:space="preserve"> карата мәхәббәт уяту.</w:t>
      </w:r>
    </w:p>
    <w:p w:rsidR="00072EBB" w:rsidRPr="00072EBB" w:rsidRDefault="00072EBB" w:rsidP="00072EBB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lang w:val="tt-RU"/>
        </w:rPr>
        <w:t>Җиһазлау:</w:t>
      </w:r>
    </w:p>
    <w:p w:rsidR="00072EBB" w:rsidRPr="00072EBB" w:rsidRDefault="00072EBB" w:rsidP="00072EBB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72EBB">
        <w:rPr>
          <w:rFonts w:ascii="Times New Roman" w:hAnsi="Times New Roman"/>
          <w:i/>
          <w:sz w:val="28"/>
          <w:szCs w:val="28"/>
          <w:lang w:val="tt-RU"/>
        </w:rPr>
        <w:t xml:space="preserve"> Мультимедия: </w:t>
      </w:r>
      <w:r w:rsidR="00930D8C">
        <w:rPr>
          <w:rFonts w:ascii="Times New Roman" w:hAnsi="Times New Roman"/>
          <w:i/>
          <w:sz w:val="28"/>
          <w:szCs w:val="28"/>
          <w:lang w:val="tt-RU"/>
        </w:rPr>
        <w:t>презентация, телеграмма, карточкалар, тест</w:t>
      </w:r>
      <w:r w:rsidRPr="00072EBB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72EBB" w:rsidRPr="00613C1E" w:rsidRDefault="00072EBB" w:rsidP="00072EBB">
      <w:pPr>
        <w:jc w:val="both"/>
        <w:rPr>
          <w:b/>
          <w:lang w:val="tt-RU"/>
        </w:rPr>
      </w:pPr>
      <w:r w:rsidRPr="00613C1E">
        <w:rPr>
          <w:b/>
          <w:lang w:val="tt-RU"/>
        </w:rPr>
        <w:t xml:space="preserve">                                                </w:t>
      </w:r>
    </w:p>
    <w:p w:rsidR="00072EBB" w:rsidRPr="00930D8C" w:rsidRDefault="00072EBB" w:rsidP="00072EB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30D8C">
        <w:rPr>
          <w:rFonts w:ascii="Times New Roman" w:hAnsi="Times New Roman"/>
          <w:b/>
          <w:sz w:val="28"/>
          <w:szCs w:val="28"/>
          <w:lang w:val="tt-RU"/>
        </w:rPr>
        <w:t>Мастер-класс барышы</w:t>
      </w:r>
    </w:p>
    <w:p w:rsidR="00072EBB" w:rsidRPr="00930D8C" w:rsidRDefault="00930D8C" w:rsidP="00072EBB">
      <w:pPr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 Ике төркемгә бүленергә)</w:t>
      </w:r>
    </w:p>
    <w:p w:rsidR="00072EBB" w:rsidRPr="003F3192" w:rsidRDefault="00072EBB" w:rsidP="00072EBB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Оештыру моменты: </w:t>
      </w:r>
    </w:p>
    <w:p w:rsidR="003F3192" w:rsidRPr="00072EBB" w:rsidRDefault="003F3192" w:rsidP="003F3192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Исәнмесез, укучылар. Тәрәзәгә игътибар белән карагыз, урамда яз, җылы. Ә хәзер барыгызда бер-берегезгә карап, елмаегыз, язның җылылыгын тапшырыгыз. Хәзер миңа карагыз, миңа да язның җылылыгын бүләк итегез.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 хезер әкрен генә утырыгыз. Сезнең өстәлләрегездә җиләк-җимешләр бар, карагыз әле, алар шундый матур, тәмле. Сез барыгызда шул җиләк-җимешләр арасыннан кайсысын сайлар идегез? 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Ә мин кызыл алманы сайлар идем, чөнки ул бәйрәм төсе.   Безнең дәрестә дә бүген бәйрәм,  чөнки бездә кунаклар бар. Һәрбер бәйрәм истә кала, безнең бүгенге дәресебез дә сезнең  исегездә  калсын иде.</w:t>
      </w:r>
    </w:p>
    <w:p w:rsidR="00072EBB" w:rsidRDefault="00072EBB" w:rsidP="00072EBB">
      <w:pPr>
        <w:pStyle w:val="a4"/>
        <w:ind w:left="108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( экранда кояш рәсеме)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Безнең  дәресебезнең максаты-  танып белергә, җылы атмосфера тудырырга, файдалы, истә калырлык итәргә.  Хәерле юл!</w:t>
      </w:r>
    </w:p>
    <w:p w:rsidR="00072EBB" w:rsidRDefault="00072EBB" w:rsidP="00072EBB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Барыбызда тактага карыйбыз. </w:t>
      </w:r>
    </w:p>
    <w:p w:rsidR="00072EBB" w:rsidRPr="003F3192" w:rsidRDefault="00072EBB" w:rsidP="00072EBB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u w:val="single"/>
          <w:lang w:val="tt-RU"/>
        </w:rPr>
        <w:t>Яңа тема:</w:t>
      </w:r>
    </w:p>
    <w:p w:rsidR="003F3192" w:rsidRPr="00072EBB" w:rsidRDefault="003F3192" w:rsidP="003F3192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u w:val="single"/>
          <w:lang w:val="tt-RU"/>
        </w:rPr>
        <w:t>Ә хәзер  дәресебезнең темасын бергәләп  атарга тырышабыз, шуның өчен уен уйнап алабыз.</w:t>
      </w:r>
    </w:p>
    <w:p w:rsidR="00072EBB" w:rsidRDefault="00072EBB" w:rsidP="00072EBB">
      <w:pPr>
        <w:pStyle w:val="a4"/>
        <w:ind w:left="108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СӘҮЫӨӘЙҮӘФӨӘҮАӘӨТ </w:t>
      </w:r>
    </w:p>
    <w:p w:rsidR="00072EBB" w:rsidRDefault="00072EBB" w:rsidP="00072EBB">
      <w:pPr>
        <w:pStyle w:val="a4"/>
        <w:ind w:left="1080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>Сезнең каршыгызда хәрефләр килеп чыкты, шул хәрефләр арасыннан бары тик татар телендә булган сузык авазларны сызып чыгыгыз, сезнең өстәлегездә дә карточкаларда бирелгән, нәрсә килеп чыгар икән.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Әйе, чыннын да сыйфат сүзе килеп чыкты. </w:t>
      </w:r>
    </w:p>
    <w:p w:rsidR="00072EBB" w:rsidRDefault="00072EBB" w:rsidP="00072EB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Димәк без бүгенге дәрестә нәрсә турында сөйләшербез?</w:t>
      </w:r>
    </w:p>
    <w:p w:rsidR="00072EBB" w:rsidRDefault="00072EBB" w:rsidP="00072EB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Нәрсә соң ул сыйфат?</w:t>
      </w:r>
    </w:p>
    <w:p w:rsidR="00072EBB" w:rsidRDefault="00072EBB" w:rsidP="00072EB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Нинди сорауларга җавап бирә?</w:t>
      </w:r>
    </w:p>
    <w:p w:rsidR="00072EBB" w:rsidRDefault="00072EBB" w:rsidP="00072EB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Мисаллар китерегез?</w:t>
      </w:r>
    </w:p>
    <w:p w:rsidR="00072EBB" w:rsidRDefault="00072EBB" w:rsidP="00072EBB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Сыйфат турында тагын нәрсәләр беләсез?</w:t>
      </w:r>
    </w:p>
    <w:p w:rsidR="00072EBB" w:rsidRDefault="00072EBB" w:rsidP="00072EBB">
      <w:pPr>
        <w:pStyle w:val="a4"/>
        <w:ind w:left="144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Хәзер укучылар тактага карыйбыз, монда безнең сүзләр җыелмасы бирелгән. Сез шул сүзләрне ике төркемгә бүлегез.  Әйдәгез бергәләп тикшерәбез.</w:t>
      </w:r>
    </w:p>
    <w:p w:rsidR="00072EBB" w:rsidRDefault="00072EBB" w:rsidP="00072EB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Беренче төркем эшләрен укый. (Сыйфатлар)</w:t>
      </w:r>
    </w:p>
    <w:p w:rsidR="00072EBB" w:rsidRDefault="00072EBB" w:rsidP="00072EB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Икенче төркем эшләрен укый. (исемнәр)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Ни өчен шулай бүлдегез? ( исем, сыйфат)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Димәк сыйфат - ул .....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Исем – ул...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Ә хәзер әйдәгез бирелгән исемнәр һәм сыйфатлар белән сүзтезмәләр төзеп карыйбыз.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Шул сүзтезмәләрне кулланып  әлеге бирелгән рәсемнәр буенча  җөмләләр төзегез.</w:t>
      </w:r>
    </w:p>
    <w:p w:rsidR="00072EBB" w:rsidRDefault="00072EBB" w:rsidP="00072EBB">
      <w:pPr>
        <w:pStyle w:val="a4"/>
        <w:ind w:left="1080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Ял сәгате:  </w:t>
      </w:r>
    </w:p>
    <w:p w:rsidR="003F3192" w:rsidRPr="00072EBB" w:rsidRDefault="003F3192" w:rsidP="003F3192">
      <w:pPr>
        <w:pStyle w:val="a4"/>
        <w:ind w:left="1440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Яз көне нинди беренче чәчәкләр чәчәк ата? (умырзая)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Әйе, дөрес, ә хәзер әйдәгез бергәләп ял итеп алабыз.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Сез үзегезне умырзаялар итеп хис итегез, кар астыннан чыгып киләсез, кояшка үреләсез, таҗларыгызны ачасыз, бераз җил исеп китте, як-якка селкенәсез, җил тынычланды, умырзая үсә, чәчәк ата, ә без дәресебезне дәвам итәбез.</w:t>
      </w:r>
    </w:p>
    <w:p w:rsidR="00072EBB" w:rsidRDefault="00072EBB" w:rsidP="00072EBB">
      <w:pPr>
        <w:pStyle w:val="a4"/>
        <w:ind w:left="1440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072EBB" w:rsidRPr="00072EBB" w:rsidRDefault="00072EBB" w:rsidP="00072EB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u w:val="single"/>
          <w:lang w:val="tt-RU"/>
        </w:rPr>
        <w:t>Текст белән эшләү:</w:t>
      </w:r>
    </w:p>
    <w:p w:rsidR="00072EBB" w:rsidRDefault="00072EBB" w:rsidP="00072EBB">
      <w:pPr>
        <w:pStyle w:val="a4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 хәзер мин сезгә ике текст  укыйм. Игътибар белән тыңлагыз.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Беренче текст белән икенче текст нәрсә белән аерылып тора? (сыйфатлар)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Димәк сыйфатлар кирәкме?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Алар текстта ни өчен кирәк? Үз фикерегезне әйтегез.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  хәзер  сез икенче текстны тагын бер тапкыр игътибар белән укыгыз һәм сыйфатларны истә калдырырга тырышыгыз. (1-2 минут бирелә)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Сезнең өстәлләрегездә карточкалар бирелгән, анда шул ук текст, ләкин сыйфатлар юк. Сезгә истә калганча, төшеп калган сыйфатларны дөрес урнаштырып язарга кирәк.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 хәзер әйдәгез бергәләп тикшерәбез. (Бер укучы укый)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Сезнең белән  эшләгән арада, минем өстәлемә телеграмма килгән. Нәрсә язганнар икән?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Монда бит шифрлар бирелгән, мин бернәрсә дә аңламыйм. Әйдәгез бергәләп чишеп карыйбыз. Бирелгән хәрефләрне сан тәртибендә урнаштырыгыз. Анда сүз килеп чыгарга тиеш.</w:t>
      </w:r>
    </w:p>
    <w:p w:rsidR="00072EBB" w:rsidRDefault="00072EBB" w:rsidP="00072EBB">
      <w:pPr>
        <w:pStyle w:val="a4"/>
        <w:ind w:left="108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Беренче төркемдә антонимнар, икенче төркемдә синонимнар дип язылган.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Укучылар, әйдәгез искә төшерәбез нәрсә соң ул антонимнар?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Нәрсә соң ул синонимнар?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Юкка гына безгә бу телеграмма төшмәгән, димәк безгә сыйфатларның синонимнарын һәм антонимнарын табарга тырышырга кирәк.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Димәк,  ике төркемгә дә эш бирелә. Беренче төркем шул тексттагы сыйфатларга синонимнар, ә икенче төркем антонимнар уйлап яза. Төркемнәр бергәләп эшлисез.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 хәзер, әйдәгез тикшерәбез. Барлык сыйфотларга да синонимнар үәм антонимнар табып буламы?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Димәк нинди нәтиҗәгә килдек?</w:t>
      </w:r>
    </w:p>
    <w:p w:rsidR="00072EBB" w:rsidRDefault="00072EBB" w:rsidP="00072EBB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72EBB">
        <w:rPr>
          <w:rFonts w:ascii="Times New Roman" w:hAnsi="Times New Roman"/>
          <w:b/>
          <w:sz w:val="28"/>
          <w:szCs w:val="28"/>
          <w:u w:val="single"/>
          <w:lang w:val="tt-RU"/>
        </w:rPr>
        <w:t>Йомгаклау:</w:t>
      </w:r>
    </w:p>
    <w:p w:rsidR="003F3192" w:rsidRPr="00072EBB" w:rsidRDefault="003F3192" w:rsidP="003F3192">
      <w:pPr>
        <w:pStyle w:val="a4"/>
        <w:ind w:left="1440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72EBB" w:rsidRDefault="00072EBB" w:rsidP="00072EBB">
      <w:pPr>
        <w:pStyle w:val="a4"/>
        <w:ind w:left="144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Сез бүгенге дәрестә нинди яңалык алдыгыз?</w:t>
      </w:r>
    </w:p>
    <w:p w:rsidR="00072EBB" w:rsidRDefault="00072EBB" w:rsidP="00072EBB">
      <w:pPr>
        <w:pStyle w:val="a4"/>
        <w:ind w:left="144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Нәрсәләр эшләдек?</w:t>
      </w:r>
    </w:p>
    <w:p w:rsidR="00072EBB" w:rsidRDefault="00072EBB" w:rsidP="00072EBB">
      <w:pPr>
        <w:pStyle w:val="a4"/>
        <w:ind w:left="144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Нәрсәләр сезгә ошады?</w:t>
      </w:r>
    </w:p>
    <w:p w:rsidR="00072EBB" w:rsidRPr="003F3192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F3192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6. Өй эше: </w:t>
      </w:r>
    </w:p>
    <w:p w:rsidR="003F3192" w:rsidRPr="00072EBB" w:rsidRDefault="003F3192" w:rsidP="003F3192">
      <w:pPr>
        <w:pStyle w:val="a4"/>
        <w:ind w:left="108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Сезгә өй эше яз турында бер шигырь табыгыз һәм сыйфатларны эзләп табып, асларына сызыгыз.</w:t>
      </w:r>
    </w:p>
    <w:p w:rsidR="00072EBB" w:rsidRDefault="00072EBB" w:rsidP="00072EBB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Сезнең өстәлегездә кояш һәм болыт рәсемнәре бирелгән, әгәр сезгә  хәзер рәхәт, күңелле икән, кояш рәсеме күрсәтегез, әгәр моңсу, күңелсез -  болыт рәсемен күрсәтегез. 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гел шулай язгы кояш кебек күләрегездә якты булсын. Молодцы, барыгыз да булдырдыгыз, өстәлегездәге кояш астында пешкән җиләк-җимешләрне авыз итегез. Яз көне бит барыбызга да витамин кирәк.</w:t>
      </w:r>
    </w:p>
    <w:p w:rsidR="00072EBB" w:rsidRDefault="00072EBB" w:rsidP="00072EB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Игътибарыгыз өчен рәхмәт, сау булыгыз.</w:t>
      </w:r>
    </w:p>
    <w:p w:rsidR="00072EBB" w:rsidRDefault="00072EBB" w:rsidP="00072E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Pr="00072EBB" w:rsidRDefault="00072EBB" w:rsidP="00072EBB">
      <w:pPr>
        <w:pStyle w:val="a4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Кушымта</w:t>
      </w:r>
    </w:p>
    <w:p w:rsidR="00072EBB" w:rsidRDefault="00930D8C" w:rsidP="00930D8C">
      <w:pPr>
        <w:pStyle w:val="a4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1.</w:t>
      </w:r>
    </w:p>
    <w:p w:rsidR="00072EBB" w:rsidRDefault="00072EBB" w:rsidP="00072EBB">
      <w:pPr>
        <w:pStyle w:val="a4"/>
        <w:jc w:val="both"/>
        <w:rPr>
          <w:rFonts w:ascii="Times New Roman" w:hAnsi="Times New Roman"/>
          <w:bCs/>
          <w:lang w:val="tt-RU"/>
        </w:rPr>
      </w:pPr>
      <w:r>
        <w:rPr>
          <w:rFonts w:ascii="Times New Roman" w:hAnsi="Times New Roman"/>
          <w:bCs/>
          <w:lang w:val="tt-RU"/>
        </w:rPr>
        <w:t xml:space="preserve">  Хәрефләр арасыннан бары тик татар телендә булган сузык авазларны сызып чыгыгыз:</w:t>
      </w:r>
    </w:p>
    <w:p w:rsidR="00072EBB" w:rsidRDefault="00072EBB" w:rsidP="00072EBB">
      <w:pPr>
        <w:pStyle w:val="a4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ind w:left="1080"/>
        <w:jc w:val="center"/>
        <w:rPr>
          <w:rFonts w:ascii="Times New Roman" w:hAnsi="Times New Roman"/>
          <w:b/>
          <w:bCs/>
          <w:lang w:val="tt-RU"/>
        </w:rPr>
      </w:pPr>
      <w:r>
        <w:rPr>
          <w:rFonts w:ascii="Times New Roman" w:hAnsi="Times New Roman"/>
          <w:b/>
          <w:bCs/>
          <w:lang w:val="tt-RU"/>
        </w:rPr>
        <w:t>СӘҮЫӨӘЙҮӘФӨӘҮАӘӨТ</w:t>
      </w: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930D8C" w:rsidP="00930D8C">
      <w:pPr>
        <w:pStyle w:val="a4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2.</w:t>
      </w:r>
    </w:p>
    <w:p w:rsidR="00072EBB" w:rsidRDefault="00072EBB" w:rsidP="00930D8C">
      <w:pPr>
        <w:spacing w:before="100" w:beforeAutospacing="1" w:after="100" w:afterAutospacing="1" w:line="240" w:lineRule="auto"/>
        <w:ind w:left="720"/>
        <w:jc w:val="center"/>
        <w:rPr>
          <w:rFonts w:ascii="DKCENCY" w:eastAsia="Times New Roman" w:hAnsi="DKCENCY"/>
          <w:b/>
          <w:lang w:eastAsia="ru-RU"/>
        </w:rPr>
      </w:pPr>
      <w:r>
        <w:rPr>
          <w:rFonts w:ascii="DKCENCY" w:eastAsia="Times New Roman" w:hAnsi="DKCENCY"/>
          <w:b/>
          <w:lang w:eastAsia="ru-RU"/>
        </w:rPr>
        <w:t>Телеграмма.</w:t>
      </w:r>
    </w:p>
    <w:p w:rsidR="00072EBB" w:rsidRDefault="00072EBB" w:rsidP="00072EBB">
      <w:pPr>
        <w:spacing w:before="100" w:beforeAutospacing="1" w:after="100" w:afterAutospacing="1" w:line="240" w:lineRule="auto"/>
        <w:ind w:left="720"/>
        <w:rPr>
          <w:rFonts w:ascii="Verdana" w:eastAsia="Times New Roman" w:hAnsi="Verdana"/>
          <w:b/>
          <w:lang w:eastAsia="ru-RU"/>
        </w:rPr>
      </w:pPr>
    </w:p>
    <w:p w:rsidR="00072EBB" w:rsidRDefault="00072EBB" w:rsidP="00072EBB">
      <w:pPr>
        <w:spacing w:before="38" w:after="38" w:line="240" w:lineRule="auto"/>
        <w:jc w:val="center"/>
        <w:rPr>
          <w:rFonts w:ascii="DKCENCY" w:eastAsia="Times New Roman" w:hAnsi="DKCENCY"/>
          <w:lang w:eastAsia="ru-RU"/>
        </w:rPr>
      </w:pPr>
      <w:r>
        <w:rPr>
          <w:rFonts w:ascii="DKCENCY" w:eastAsia="Times New Roman" w:hAnsi="DKCENCY"/>
          <w:lang w:eastAsia="ru-RU"/>
        </w:rPr>
        <w:t>2     8       13      9     8       3        4       8       2        10</w:t>
      </w:r>
    </w:p>
    <w:p w:rsidR="00072EBB" w:rsidRDefault="00072EBB" w:rsidP="00072EBB">
      <w:pPr>
        <w:spacing w:before="38" w:after="38" w:line="240" w:lineRule="auto"/>
        <w:jc w:val="center"/>
        <w:rPr>
          <w:rFonts w:ascii="Verdana" w:eastAsia="Times New Roman" w:hAnsi="Verdana"/>
          <w:lang w:eastAsia="ru-RU"/>
        </w:rPr>
      </w:pPr>
    </w:p>
    <w:p w:rsidR="00072EBB" w:rsidRDefault="00072EBB" w:rsidP="00072EBB">
      <w:pPr>
        <w:spacing w:before="38" w:after="38" w:line="240" w:lineRule="auto"/>
        <w:jc w:val="center"/>
        <w:rPr>
          <w:rFonts w:ascii="DKCENCY" w:eastAsia="Times New Roman" w:hAnsi="DKCENCY"/>
          <w:lang w:eastAsia="ru-RU"/>
        </w:rPr>
      </w:pPr>
      <w:proofErr w:type="spellStart"/>
      <w:r>
        <w:rPr>
          <w:rFonts w:ascii="DKCENCY" w:eastAsia="Times New Roman" w:hAnsi="DKCENCY"/>
          <w:lang w:eastAsia="ru-RU"/>
        </w:rPr>
        <w:t>Ачкыч</w:t>
      </w:r>
      <w:proofErr w:type="spellEnd"/>
      <w:proofErr w:type="gramStart"/>
      <w:r>
        <w:rPr>
          <w:rFonts w:ascii="DKCENCY" w:eastAsia="Times New Roman" w:hAnsi="DKCENCY"/>
          <w:lang w:eastAsia="ru-RU"/>
        </w:rPr>
        <w:t xml:space="preserve"> :</w:t>
      </w:r>
      <w:proofErr w:type="gramEnd"/>
      <w:r>
        <w:rPr>
          <w:rFonts w:ascii="DKCENCY" w:eastAsia="Times New Roman" w:hAnsi="DKCENCY"/>
          <w:lang w:eastAsia="ru-RU"/>
        </w:rPr>
        <w:t xml:space="preserve"> </w:t>
      </w:r>
    </w:p>
    <w:p w:rsidR="00072EBB" w:rsidRDefault="00072EBB" w:rsidP="00072EBB">
      <w:pPr>
        <w:spacing w:before="38" w:after="38" w:line="240" w:lineRule="auto"/>
        <w:jc w:val="center"/>
        <w:rPr>
          <w:rFonts w:ascii="Verdana" w:eastAsia="Times New Roman" w:hAnsi="Verdana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731"/>
        <w:gridCol w:w="732"/>
        <w:gridCol w:w="735"/>
        <w:gridCol w:w="730"/>
        <w:gridCol w:w="730"/>
        <w:gridCol w:w="731"/>
        <w:gridCol w:w="732"/>
        <w:gridCol w:w="731"/>
        <w:gridCol w:w="747"/>
        <w:gridCol w:w="747"/>
        <w:gridCol w:w="747"/>
        <w:gridCol w:w="747"/>
      </w:tblGrid>
      <w:tr w:rsidR="00072EBB" w:rsidTr="00072EBB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13</w:t>
            </w:r>
          </w:p>
        </w:tc>
      </w:tr>
      <w:tr w:rsidR="00072EBB" w:rsidTr="00072EBB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с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н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proofErr w:type="gramStart"/>
            <w:r>
              <w:rPr>
                <w:rFonts w:ascii="DKCENCY" w:eastAsia="Times New Roman" w:hAnsi="DKCENCY"/>
                <w:lang w:eastAsia="ru-RU"/>
              </w:rPr>
              <w:t>р</w:t>
            </w:r>
            <w:proofErr w:type="gram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т</w:t>
            </w:r>
          </w:p>
        </w:tc>
      </w:tr>
    </w:tbl>
    <w:p w:rsidR="00072EBB" w:rsidRDefault="00072EBB" w:rsidP="00072EBB">
      <w:pPr>
        <w:spacing w:before="38" w:after="38" w:line="240" w:lineRule="auto"/>
        <w:jc w:val="center"/>
        <w:rPr>
          <w:rFonts w:ascii="Verdana" w:eastAsia="Times New Roman" w:hAnsi="Verdana"/>
          <w:lang w:eastAsia="ru-RU"/>
        </w:rPr>
      </w:pPr>
      <w:r>
        <w:rPr>
          <w:rFonts w:ascii="DKCENCY" w:eastAsia="Times New Roman" w:hAnsi="DKCENCY"/>
          <w:lang w:eastAsia="ru-RU"/>
        </w:rPr>
        <w:t> </w:t>
      </w:r>
    </w:p>
    <w:p w:rsidR="00072EBB" w:rsidRDefault="00072EBB" w:rsidP="00072EBB">
      <w:pPr>
        <w:pStyle w:val="a3"/>
        <w:spacing w:line="461" w:lineRule="atLeast"/>
        <w:rPr>
          <w:rFonts w:ascii="Times" w:hAnsi="Times" w:cs="Times"/>
          <w:sz w:val="22"/>
          <w:szCs w:val="22"/>
          <w:u w:val="single"/>
          <w:lang w:val="tt-RU"/>
        </w:rPr>
      </w:pPr>
      <w:r>
        <w:rPr>
          <w:rFonts w:ascii="Times" w:hAnsi="Times" w:cs="Times"/>
          <w:sz w:val="22"/>
          <w:szCs w:val="22"/>
          <w:u w:val="single"/>
          <w:lang w:val="tt-RU"/>
        </w:rPr>
        <w:t xml:space="preserve">   </w:t>
      </w:r>
    </w:p>
    <w:p w:rsidR="00072EBB" w:rsidRDefault="00072EBB" w:rsidP="00930D8C">
      <w:pPr>
        <w:spacing w:before="100" w:beforeAutospacing="1" w:after="100" w:afterAutospacing="1" w:line="240" w:lineRule="auto"/>
        <w:ind w:left="720"/>
        <w:jc w:val="center"/>
        <w:rPr>
          <w:rFonts w:ascii="DKCENCY" w:eastAsia="Times New Roman" w:hAnsi="DKCENCY"/>
          <w:b/>
          <w:lang w:eastAsia="ru-RU"/>
        </w:rPr>
      </w:pPr>
      <w:r>
        <w:rPr>
          <w:rFonts w:ascii="DKCENCY" w:eastAsia="Times New Roman" w:hAnsi="DKCENCY"/>
          <w:b/>
          <w:lang w:eastAsia="ru-RU"/>
        </w:rPr>
        <w:t>Телеграмма.</w:t>
      </w:r>
    </w:p>
    <w:p w:rsidR="00072EBB" w:rsidRDefault="00072EBB" w:rsidP="00072EBB">
      <w:pPr>
        <w:spacing w:before="100" w:beforeAutospacing="1" w:after="100" w:afterAutospacing="1" w:line="240" w:lineRule="auto"/>
        <w:ind w:left="720"/>
        <w:rPr>
          <w:rFonts w:ascii="DKCENCY" w:eastAsia="Times New Roman" w:hAnsi="DKCENCY"/>
          <w:b/>
          <w:lang w:eastAsia="ru-RU"/>
        </w:rPr>
      </w:pPr>
    </w:p>
    <w:p w:rsidR="00072EBB" w:rsidRDefault="00930D8C" w:rsidP="00072EBB">
      <w:pPr>
        <w:spacing w:before="100" w:beforeAutospacing="1" w:after="100" w:afterAutospacing="1" w:line="240" w:lineRule="auto"/>
        <w:ind w:left="720"/>
        <w:rPr>
          <w:rFonts w:ascii="Verdana" w:eastAsia="Times New Roman" w:hAnsi="Verdana"/>
          <w:lang w:eastAsia="ru-RU"/>
        </w:rPr>
      </w:pPr>
      <w:r>
        <w:rPr>
          <w:rFonts w:ascii="DKCENCY" w:eastAsia="Times New Roman" w:hAnsi="DKCENCY"/>
          <w:lang w:val="tt-RU" w:eastAsia="ru-RU"/>
        </w:rPr>
        <w:t xml:space="preserve">                       </w:t>
      </w:r>
      <w:r w:rsidR="00072EBB">
        <w:rPr>
          <w:rFonts w:ascii="DKCENCY" w:eastAsia="Times New Roman" w:hAnsi="DKCENCY"/>
          <w:lang w:eastAsia="ru-RU"/>
        </w:rPr>
        <w:t>5       3       8        9        8        3         4          8        2        10</w:t>
      </w:r>
    </w:p>
    <w:p w:rsidR="00072EBB" w:rsidRDefault="00072EBB" w:rsidP="00072EBB">
      <w:pPr>
        <w:spacing w:before="38" w:after="38" w:line="240" w:lineRule="auto"/>
        <w:jc w:val="center"/>
        <w:rPr>
          <w:rFonts w:ascii="DKCENCY" w:eastAsia="Times New Roman" w:hAnsi="DKCENCY"/>
          <w:lang w:eastAsia="ru-RU"/>
        </w:rPr>
      </w:pPr>
      <w:proofErr w:type="spellStart"/>
      <w:r>
        <w:rPr>
          <w:rFonts w:ascii="DKCENCY" w:eastAsia="Times New Roman" w:hAnsi="DKCENCY"/>
          <w:lang w:eastAsia="ru-RU"/>
        </w:rPr>
        <w:t>Ачкыч</w:t>
      </w:r>
      <w:proofErr w:type="spellEnd"/>
      <w:r>
        <w:rPr>
          <w:rFonts w:ascii="DKCENCY" w:eastAsia="Times New Roman" w:hAnsi="DKCENCY"/>
          <w:lang w:eastAsia="ru-RU"/>
        </w:rPr>
        <w:t xml:space="preserve">: </w:t>
      </w:r>
    </w:p>
    <w:p w:rsidR="00072EBB" w:rsidRDefault="00072EBB" w:rsidP="00072EBB">
      <w:pPr>
        <w:spacing w:before="38" w:after="38" w:line="240" w:lineRule="auto"/>
        <w:jc w:val="center"/>
        <w:rPr>
          <w:rFonts w:ascii="Verdana" w:eastAsia="Times New Roman" w:hAnsi="Verdana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731"/>
        <w:gridCol w:w="732"/>
        <w:gridCol w:w="735"/>
        <w:gridCol w:w="730"/>
        <w:gridCol w:w="730"/>
        <w:gridCol w:w="731"/>
        <w:gridCol w:w="732"/>
        <w:gridCol w:w="731"/>
        <w:gridCol w:w="747"/>
        <w:gridCol w:w="747"/>
        <w:gridCol w:w="747"/>
        <w:gridCol w:w="747"/>
      </w:tblGrid>
      <w:tr w:rsidR="00072EBB" w:rsidTr="00072EBB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13</w:t>
            </w:r>
          </w:p>
        </w:tc>
      </w:tr>
      <w:tr w:rsidR="00072EBB" w:rsidTr="00072EBB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с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н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proofErr w:type="gramStart"/>
            <w:r>
              <w:rPr>
                <w:rFonts w:ascii="DKCENCY" w:eastAsia="Times New Roman" w:hAnsi="DKCENCY"/>
                <w:lang w:eastAsia="ru-RU"/>
              </w:rPr>
              <w:t>р</w:t>
            </w:r>
            <w:proofErr w:type="gram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BB" w:rsidRDefault="00072EBB">
            <w:pPr>
              <w:spacing w:before="38" w:after="38" w:line="240" w:lineRule="auto"/>
              <w:jc w:val="center"/>
              <w:rPr>
                <w:rFonts w:ascii="Verdana" w:eastAsia="Times New Roman" w:hAnsi="Verdana"/>
                <w:lang w:eastAsia="ru-RU"/>
              </w:rPr>
            </w:pPr>
            <w:r>
              <w:rPr>
                <w:rFonts w:ascii="DKCENCY" w:eastAsia="Times New Roman" w:hAnsi="DKCENCY"/>
                <w:lang w:eastAsia="ru-RU"/>
              </w:rPr>
              <w:t>т</w:t>
            </w:r>
          </w:p>
        </w:tc>
      </w:tr>
    </w:tbl>
    <w:p w:rsidR="00072EBB" w:rsidRDefault="00072EBB" w:rsidP="00072EBB">
      <w:pPr>
        <w:spacing w:before="38" w:after="38" w:line="240" w:lineRule="auto"/>
        <w:jc w:val="center"/>
        <w:rPr>
          <w:rFonts w:ascii="Verdana" w:eastAsia="Times New Roman" w:hAnsi="Verdana"/>
          <w:lang w:eastAsia="ru-RU"/>
        </w:rPr>
      </w:pPr>
      <w:r>
        <w:rPr>
          <w:rFonts w:ascii="DKCENCY" w:eastAsia="Times New Roman" w:hAnsi="DKCENCY"/>
          <w:lang w:eastAsia="ru-RU"/>
        </w:rPr>
        <w:t> </w:t>
      </w:r>
    </w:p>
    <w:p w:rsidR="00072EBB" w:rsidRDefault="00930D8C" w:rsidP="00930D8C">
      <w:pPr>
        <w:pStyle w:val="a4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3.</w:t>
      </w:r>
    </w:p>
    <w:p w:rsidR="00072EBB" w:rsidRDefault="00072EBB" w:rsidP="00072EBB">
      <w:pPr>
        <w:pStyle w:val="a4"/>
        <w:jc w:val="both"/>
        <w:rPr>
          <w:rFonts w:ascii="Times New Roman" w:hAnsi="Times New Roman"/>
          <w:lang w:val="tt-RU"/>
        </w:rPr>
      </w:pPr>
    </w:p>
    <w:p w:rsidR="00072EBB" w:rsidRDefault="00072EBB" w:rsidP="00072EBB">
      <w:pPr>
        <w:pStyle w:val="a4"/>
        <w:ind w:left="0"/>
        <w:jc w:val="both"/>
        <w:rPr>
          <w:rFonts w:ascii="Times New Roman" w:hAnsi="Times New Roman"/>
          <w:b/>
          <w:bCs/>
          <w:i/>
          <w:lang w:val="tt-RU"/>
        </w:rPr>
      </w:pPr>
      <w:r>
        <w:rPr>
          <w:rFonts w:ascii="Times New Roman" w:hAnsi="Times New Roman"/>
          <w:b/>
          <w:bCs/>
          <w:i/>
          <w:lang w:val="tt-RU"/>
        </w:rPr>
        <w:t>Ямьле,  үлән, якты, яшел, тамчы, яз, көннәр, көмеш, җылы, нурлар.</w:t>
      </w:r>
    </w:p>
    <w:p w:rsidR="00072EBB" w:rsidRDefault="00072EBB" w:rsidP="00072EBB">
      <w:pPr>
        <w:pStyle w:val="a4"/>
        <w:ind w:left="0"/>
        <w:jc w:val="both"/>
        <w:rPr>
          <w:rFonts w:ascii="Times New Roman" w:hAnsi="Times New Roman"/>
          <w:b/>
          <w:bCs/>
          <w:i/>
          <w:lang w:val="tt-RU"/>
        </w:rPr>
      </w:pPr>
    </w:p>
    <w:p w:rsidR="00072EBB" w:rsidRDefault="00930D8C" w:rsidP="00930D8C">
      <w:pPr>
        <w:pStyle w:val="a4"/>
        <w:ind w:left="0"/>
        <w:jc w:val="center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>4.</w:t>
      </w:r>
    </w:p>
    <w:p w:rsidR="00072EBB" w:rsidRDefault="00072EBB" w:rsidP="00072EBB">
      <w:pPr>
        <w:pStyle w:val="a4"/>
        <w:ind w:left="0"/>
        <w:jc w:val="both"/>
        <w:rPr>
          <w:rFonts w:ascii="Arial" w:hAnsi="Arial" w:cs="Arial"/>
          <w:lang w:val="tt-RU"/>
        </w:rPr>
      </w:pPr>
    </w:p>
    <w:p w:rsidR="00072EBB" w:rsidRDefault="00072EBB" w:rsidP="00072EBB">
      <w:pPr>
        <w:pStyle w:val="a4"/>
        <w:spacing w:line="360" w:lineRule="auto"/>
        <w:ind w:left="0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Менә  ...    яз да  килеп җитте. Түбәләрдән тамчылар тама. Агачларның  бөреләре  күренә,  җирдә  ...    чирәм чыга.   Урамнардан чылтырап   гөрләвекләр ага. Кырларда  карлар эри,     ...        балчык </w:t>
      </w:r>
      <w:r>
        <w:rPr>
          <w:rFonts w:ascii="Times New Roman" w:hAnsi="Times New Roman"/>
          <w:lang w:val="tt-RU"/>
        </w:rPr>
        <w:lastRenderedPageBreak/>
        <w:t>күренә.      ...       үзәннәргә җыелган     ...         кар суы,  кояш астында ерактан ук ялтырап тора.  Урамда кошларның         ... сайравы ишетелә.</w:t>
      </w:r>
    </w:p>
    <w:p w:rsidR="00072EBB" w:rsidRDefault="00072EBB" w:rsidP="00072EBB">
      <w:pPr>
        <w:pStyle w:val="a4"/>
        <w:spacing w:line="360" w:lineRule="auto"/>
        <w:ind w:left="0"/>
        <w:jc w:val="both"/>
        <w:rPr>
          <w:rFonts w:ascii="Times New Roman" w:hAnsi="Times New Roman"/>
          <w:lang w:val="tt-RU"/>
        </w:rPr>
      </w:pPr>
    </w:p>
    <w:p w:rsidR="00716C1E" w:rsidRPr="00072EBB" w:rsidRDefault="00716C1E">
      <w:pPr>
        <w:rPr>
          <w:lang w:val="tt-RU"/>
        </w:rPr>
      </w:pPr>
    </w:p>
    <w:sectPr w:rsidR="00716C1E" w:rsidRPr="00072EBB" w:rsidSect="00930D8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EA" w:rsidRDefault="00263AEA" w:rsidP="00930D8C">
      <w:pPr>
        <w:spacing w:after="0" w:line="240" w:lineRule="auto"/>
      </w:pPr>
      <w:r>
        <w:separator/>
      </w:r>
    </w:p>
  </w:endnote>
  <w:endnote w:type="continuationSeparator" w:id="0">
    <w:p w:rsidR="00263AEA" w:rsidRDefault="00263AEA" w:rsidP="0093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KCENCY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EA" w:rsidRDefault="00263AEA" w:rsidP="00930D8C">
      <w:pPr>
        <w:spacing w:after="0" w:line="240" w:lineRule="auto"/>
      </w:pPr>
      <w:r>
        <w:separator/>
      </w:r>
    </w:p>
  </w:footnote>
  <w:footnote w:type="continuationSeparator" w:id="0">
    <w:p w:rsidR="00263AEA" w:rsidRDefault="00263AEA" w:rsidP="00930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9672"/>
      <w:docPartObj>
        <w:docPartGallery w:val="Page Numbers (Top of Page)"/>
        <w:docPartUnique/>
      </w:docPartObj>
    </w:sdtPr>
    <w:sdtEndPr/>
    <w:sdtContent>
      <w:p w:rsidR="00930D8C" w:rsidRDefault="007368F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2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0D8C" w:rsidRDefault="00930D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14B2"/>
    <w:multiLevelType w:val="hybridMultilevel"/>
    <w:tmpl w:val="945AD824"/>
    <w:lvl w:ilvl="0" w:tplc="5BA06DE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F44BE"/>
    <w:multiLevelType w:val="hybridMultilevel"/>
    <w:tmpl w:val="3CAC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4667CB"/>
    <w:multiLevelType w:val="hybridMultilevel"/>
    <w:tmpl w:val="EFFAF682"/>
    <w:lvl w:ilvl="0" w:tplc="437411B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FD2578"/>
    <w:multiLevelType w:val="hybridMultilevel"/>
    <w:tmpl w:val="75BE92E6"/>
    <w:lvl w:ilvl="0" w:tplc="F1E6943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BB"/>
    <w:rsid w:val="00072EBB"/>
    <w:rsid w:val="00263AEA"/>
    <w:rsid w:val="003F3192"/>
    <w:rsid w:val="00457761"/>
    <w:rsid w:val="006A68E2"/>
    <w:rsid w:val="00716C1E"/>
    <w:rsid w:val="007368F0"/>
    <w:rsid w:val="00930D8C"/>
    <w:rsid w:val="00937081"/>
    <w:rsid w:val="009572AB"/>
    <w:rsid w:val="00B13F08"/>
    <w:rsid w:val="00C3270A"/>
    <w:rsid w:val="00D6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E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2E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0D8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9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0D8C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3F319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E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2E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0D8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930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0D8C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3F31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Р</cp:lastModifiedBy>
  <cp:revision>4</cp:revision>
  <dcterms:created xsi:type="dcterms:W3CDTF">2017-12-23T09:00:00Z</dcterms:created>
  <dcterms:modified xsi:type="dcterms:W3CDTF">2017-12-23T09:40:00Z</dcterms:modified>
</cp:coreProperties>
</file>